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6C0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" w:eastAsia="zh-CN"/>
        </w:rPr>
        <w:t>哈尔滨市政协机关2026年上半年事业单位公开招聘工作人员</w:t>
      </w:r>
    </w:p>
    <w:p w14:paraId="417E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" w:eastAsia="zh-CN"/>
        </w:rPr>
        <w:t>笔试政策性加分考生名单</w:t>
      </w:r>
    </w:p>
    <w:bookmarkEnd w:id="0"/>
    <w:tbl>
      <w:tblPr>
        <w:tblStyle w:val="3"/>
        <w:tblpPr w:leftFromText="180" w:rightFromText="180" w:vertAnchor="text" w:horzAnchor="page" w:tblpX="1326" w:tblpY="505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416"/>
        <w:gridCol w:w="1094"/>
        <w:gridCol w:w="1275"/>
        <w:gridCol w:w="1230"/>
        <w:gridCol w:w="1590"/>
        <w:gridCol w:w="1080"/>
        <w:gridCol w:w="4365"/>
      </w:tblGrid>
      <w:tr w14:paraId="5CF4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招考部门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加分值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5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加分项</w:t>
            </w:r>
          </w:p>
        </w:tc>
      </w:tr>
      <w:tr w14:paraId="1B3D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267E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9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渠杰瑞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1123010101505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1B3E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宋垣磊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1123010101528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5C2D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C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1123010103002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07F3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1123010104022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3187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1123010104301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5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0D2D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C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曹权威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1123010104401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0502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1123010206117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7AF6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E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宫昊彤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1123010206301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43E7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1123010207417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096B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姜春建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1123010207612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3570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向柏同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F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1123010207812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0918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1123010208214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7947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姚智恒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4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1123010208816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2B50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4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1123010208817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67D7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1123010209427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2CA4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冯肇国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0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1123010211003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33C5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1123010211010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普通高等学校毕业入伍大学生服现役期满退役</w:t>
            </w:r>
          </w:p>
        </w:tc>
      </w:tr>
      <w:tr w14:paraId="2C08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马景涛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2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6248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E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1123010101203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77B8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1123010101822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0908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1123010103630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11B1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尤健博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E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1123010103709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2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75BE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朱昊天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1123010103710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67EB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7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1123010104030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70C2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D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0C87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苏梓瑞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1123010206515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630B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姚喜婷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1123010206718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31C7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付亚楠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1123010207108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7DDC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李蒙楹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1123010208113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3E43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F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5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1123010208425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8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3EBE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1123010209129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5DC9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付一帆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1123010210019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0B27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C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1123010211628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2822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卜金鹏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1123010301123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大学生志愿服务西部计划</w:t>
            </w:r>
          </w:p>
        </w:tc>
      </w:tr>
      <w:tr w14:paraId="6A11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1123010100405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69AD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阿庆爽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1123010100822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186E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9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1868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仲崇瑞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6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1123010102114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1D52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1123010103223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3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0F02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付庆馨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1123010205307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0018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1123010205712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1649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1123010208917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2A44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1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7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1123010210321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农村义务教育阶段学校教师特设岗位计划</w:t>
            </w:r>
          </w:p>
        </w:tc>
      </w:tr>
      <w:tr w14:paraId="5036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1123010102305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三支一扶计划</w:t>
            </w:r>
          </w:p>
        </w:tc>
      </w:tr>
      <w:tr w14:paraId="4300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1123010102720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三支一扶计划</w:t>
            </w:r>
          </w:p>
        </w:tc>
      </w:tr>
      <w:tr w14:paraId="4A3B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孙睿遥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1123010104221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三支一扶计划</w:t>
            </w:r>
          </w:p>
        </w:tc>
      </w:tr>
      <w:tr w14:paraId="1318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宴靖茹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1123010104710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三支一扶计划</w:t>
            </w:r>
          </w:p>
        </w:tc>
      </w:tr>
      <w:tr w14:paraId="3F5D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1123010205818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三支一扶计划</w:t>
            </w:r>
          </w:p>
        </w:tc>
      </w:tr>
      <w:tr w14:paraId="6F0C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孙伊涵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1123010208725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三支一扶计划</w:t>
            </w:r>
          </w:p>
        </w:tc>
      </w:tr>
      <w:tr w14:paraId="3F17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肖永怡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1123010209225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6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三支一扶计划</w:t>
            </w:r>
          </w:p>
        </w:tc>
      </w:tr>
      <w:tr w14:paraId="7FE4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5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4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7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1123010101802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城乡基层公益性岗位</w:t>
            </w:r>
          </w:p>
        </w:tc>
      </w:tr>
      <w:tr w14:paraId="5D97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1123010104617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C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城乡基层公益性岗位</w:t>
            </w:r>
          </w:p>
        </w:tc>
      </w:tr>
      <w:tr w14:paraId="32F63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哈尔滨市政协界别委员工作服务中心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吴姗姗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00100101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1123010210607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城乡基层公益性岗位</w:t>
            </w:r>
          </w:p>
        </w:tc>
      </w:tr>
    </w:tbl>
    <w:p w14:paraId="785DA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" w:eastAsia="zh-CN"/>
        </w:rPr>
      </w:pPr>
    </w:p>
    <w:p w14:paraId="21850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49AA05"/>
    <w:sectPr>
      <w:pgSz w:w="16838" w:h="11906" w:orient="landscape"/>
      <w:pgMar w:top="1417" w:right="1701" w:bottom="1417" w:left="1701" w:header="851" w:footer="992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2026-04-08T11:21:54Z</dcterms:created>
  <dc:creator>DELL</dc:creator>
  <cp:lastModifiedBy>丛明宇</cp:lastModifiedBy>
  <dcterms:modified xsi:type="dcterms:W3CDTF">2026-04-08T11:22:16Z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eyJoZGlkIjoiOTc0M2NmMjc0NzRmZWZmNTdlMDQ5MTI5NjkyODg0NGIiLCJ1c2VySWQiOiIyNzcwNjcyNTUifQ==</vt:lpwstr>
  </property>
  <property fmtid="{D5CDD505-2E9C-101B-9397-08002B2CF9AE}" pid="4" name="ICV">
    <vt:lpwstr>C6475AD5E2C14671A6D2E376F2CAFF26_12</vt:lpwstr>
  </property>
</Properties>
</file>